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D9" w:rsidRPr="00B947F1" w:rsidRDefault="007641D9" w:rsidP="007641D9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Приложение № 1 к Договору </w:t>
      </w:r>
    </w:p>
    <w:p w:rsidR="007641D9" w:rsidRPr="00B947F1" w:rsidRDefault="007641D9" w:rsidP="007641D9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>присоединения OOO «АВТО КАЙРОС</w:t>
      </w:r>
      <w:proofErr w:type="gramStart"/>
      <w:r w:rsidRPr="00B947F1">
        <w:rPr>
          <w:rFonts w:ascii="Arial" w:hAnsi="Arial" w:cs="Arial"/>
        </w:rPr>
        <w:t>» ,</w:t>
      </w:r>
      <w:proofErr w:type="gramEnd"/>
    </w:p>
    <w:p w:rsidR="007641D9" w:rsidRPr="00B947F1" w:rsidRDefault="007641D9" w:rsidP="007641D9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 утвержденному Приказом Генерального директора </w:t>
      </w:r>
    </w:p>
    <w:p w:rsidR="007641D9" w:rsidRPr="00B947F1" w:rsidRDefault="007641D9" w:rsidP="007641D9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>№ _ от 29.01.2019.</w:t>
      </w:r>
    </w:p>
    <w:p w:rsidR="007641D9" w:rsidRPr="00B947F1" w:rsidRDefault="007641D9" w:rsidP="007641D9">
      <w:pPr>
        <w:pStyle w:val="8"/>
        <w:shd w:val="clear" w:color="auto" w:fill="auto"/>
        <w:spacing w:after="132" w:line="180" w:lineRule="exact"/>
        <w:ind w:left="2400" w:firstLine="0"/>
        <w:jc w:val="left"/>
        <w:rPr>
          <w:rFonts w:ascii="Arial" w:hAnsi="Arial" w:cs="Arial"/>
        </w:rPr>
      </w:pPr>
    </w:p>
    <w:p w:rsidR="007641D9" w:rsidRPr="00B947F1" w:rsidRDefault="007641D9" w:rsidP="007641D9">
      <w:pPr>
        <w:pStyle w:val="8"/>
        <w:shd w:val="clear" w:color="auto" w:fill="auto"/>
        <w:spacing w:after="132" w:line="180" w:lineRule="exact"/>
        <w:ind w:left="2400" w:firstLine="0"/>
        <w:jc w:val="left"/>
        <w:rPr>
          <w:rFonts w:ascii="Arial" w:hAnsi="Arial" w:cs="Arial"/>
        </w:rPr>
      </w:pPr>
    </w:p>
    <w:p w:rsidR="007641D9" w:rsidRPr="00B947F1" w:rsidRDefault="007641D9" w:rsidP="007641D9">
      <w:pPr>
        <w:pStyle w:val="8"/>
        <w:shd w:val="clear" w:color="auto" w:fill="auto"/>
        <w:spacing w:after="132" w:line="180" w:lineRule="exact"/>
        <w:ind w:left="2400" w:firstLine="0"/>
        <w:jc w:val="left"/>
        <w:rPr>
          <w:rFonts w:ascii="Arial" w:hAnsi="Arial" w:cs="Arial"/>
        </w:rPr>
      </w:pPr>
      <w:bookmarkStart w:id="0" w:name="_GoBack"/>
      <w:r w:rsidRPr="00B947F1">
        <w:rPr>
          <w:rFonts w:ascii="Arial" w:hAnsi="Arial" w:cs="Arial"/>
        </w:rPr>
        <w:t>ПОРЯДОК РЕГИСТРАЦИИ И АВТОРИЗАЦИИ</w:t>
      </w:r>
    </w:p>
    <w:bookmarkEnd w:id="0"/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380"/>
          <w:tab w:val="left" w:pos="416"/>
          <w:tab w:val="left" w:pos="7335"/>
        </w:tabs>
        <w:spacing w:after="126" w:line="295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Клиент самостоятельно совершает загрузку (скачивание) на Устройство Приложения АВТО КАЙРОС с использованием магазинов приложений </w:t>
      </w:r>
      <w:r w:rsidRPr="00B947F1">
        <w:rPr>
          <w:rFonts w:ascii="Arial" w:hAnsi="Arial" w:cs="Arial"/>
          <w:lang w:val="en-US"/>
        </w:rPr>
        <w:t>AppStore</w:t>
      </w:r>
      <w:r w:rsidRPr="00B947F1">
        <w:rPr>
          <w:rFonts w:ascii="Arial" w:hAnsi="Arial" w:cs="Arial"/>
        </w:rPr>
        <w:t xml:space="preserve"> (</w:t>
      </w:r>
      <w:proofErr w:type="spellStart"/>
      <w:r w:rsidRPr="00B947F1">
        <w:rPr>
          <w:rFonts w:ascii="Arial" w:hAnsi="Arial" w:cs="Arial"/>
          <w:lang w:val="en-US"/>
        </w:rPr>
        <w:t>itunes</w:t>
      </w:r>
      <w:proofErr w:type="spellEnd"/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apple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com</w:t>
      </w:r>
      <w:r w:rsidRPr="00B947F1">
        <w:rPr>
          <w:rFonts w:ascii="Arial" w:hAnsi="Arial" w:cs="Arial"/>
        </w:rPr>
        <w:t xml:space="preserve">) и / или </w:t>
      </w:r>
      <w:r w:rsidRPr="00B947F1">
        <w:rPr>
          <w:rFonts w:ascii="Arial" w:hAnsi="Arial" w:cs="Arial"/>
          <w:lang w:val="en-US"/>
        </w:rPr>
        <w:t>Google</w:t>
      </w:r>
      <w:r w:rsidRPr="00B947F1">
        <w:rPr>
          <w:rFonts w:ascii="Arial" w:hAnsi="Arial" w:cs="Arial"/>
        </w:rPr>
        <w:t xml:space="preserve"> </w:t>
      </w:r>
      <w:r w:rsidRPr="00B947F1">
        <w:rPr>
          <w:rFonts w:ascii="Arial" w:hAnsi="Arial" w:cs="Arial"/>
          <w:lang w:val="en-US"/>
        </w:rPr>
        <w:t>Play</w:t>
      </w:r>
      <w:r w:rsidRPr="00B947F1">
        <w:rPr>
          <w:rFonts w:ascii="Arial" w:hAnsi="Arial" w:cs="Arial"/>
        </w:rPr>
        <w:t xml:space="preserve"> (</w:t>
      </w:r>
      <w:r w:rsidRPr="00B947F1">
        <w:rPr>
          <w:rFonts w:ascii="Arial" w:hAnsi="Arial" w:cs="Arial"/>
          <w:lang w:val="en-US"/>
        </w:rPr>
        <w:t>play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google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com</w:t>
      </w:r>
      <w:r w:rsidRPr="00B947F1">
        <w:rPr>
          <w:rFonts w:ascii="Arial" w:hAnsi="Arial" w:cs="Arial"/>
        </w:rPr>
        <w:t>) в сети Интернет по следующим гиперссылкам:</w:t>
      </w:r>
    </w:p>
    <w:p w:rsidR="007641D9" w:rsidRPr="005C4FF3" w:rsidRDefault="007641D9" w:rsidP="007641D9">
      <w:pPr>
        <w:pStyle w:val="8"/>
        <w:numPr>
          <w:ilvl w:val="0"/>
          <w:numId w:val="1"/>
        </w:numPr>
        <w:shd w:val="clear" w:color="auto" w:fill="auto"/>
        <w:spacing w:after="275" w:line="180" w:lineRule="exact"/>
        <w:ind w:left="40" w:firstLine="0"/>
        <w:jc w:val="both"/>
        <w:rPr>
          <w:rFonts w:ascii="Arial" w:hAnsi="Arial" w:cs="Arial"/>
          <w:lang w:val="en-US"/>
        </w:rPr>
      </w:pPr>
      <w:r w:rsidRPr="005C4FF3">
        <w:rPr>
          <w:rFonts w:ascii="Arial" w:hAnsi="Arial" w:cs="Arial"/>
          <w:lang w:val="en-US"/>
        </w:rPr>
        <w:t>Google Play – https://play.google.com/store/apps/details?id=ru.cariot.autokairos;</w:t>
      </w:r>
    </w:p>
    <w:p w:rsidR="007641D9" w:rsidRPr="005C4FF3" w:rsidRDefault="007641D9" w:rsidP="007641D9">
      <w:pPr>
        <w:pStyle w:val="8"/>
        <w:numPr>
          <w:ilvl w:val="0"/>
          <w:numId w:val="1"/>
        </w:numPr>
        <w:shd w:val="clear" w:color="auto" w:fill="auto"/>
        <w:spacing w:after="179" w:line="180" w:lineRule="exact"/>
        <w:ind w:left="40" w:firstLine="0"/>
        <w:jc w:val="both"/>
        <w:rPr>
          <w:rFonts w:ascii="Arial" w:hAnsi="Arial" w:cs="Arial"/>
          <w:lang w:val="en-US"/>
        </w:rPr>
      </w:pPr>
      <w:proofErr w:type="spellStart"/>
      <w:r w:rsidRPr="005C4FF3">
        <w:rPr>
          <w:rFonts w:ascii="Arial" w:hAnsi="Arial" w:cs="Arial"/>
        </w:rPr>
        <w:t>Арр</w:t>
      </w:r>
      <w:proofErr w:type="spellEnd"/>
      <w:r w:rsidRPr="005C4FF3">
        <w:rPr>
          <w:rFonts w:ascii="Arial" w:hAnsi="Arial" w:cs="Arial"/>
          <w:lang w:val="en-US"/>
        </w:rPr>
        <w:t xml:space="preserve"> Store – https://itunes.apple.com/us/app/id1452498790?l=ru&amp;ls=1&amp;mt=8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416"/>
        </w:tabs>
        <w:spacing w:after="126" w:line="295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Использование Сайта и Приложения АВТО КАЙРОС возможно только при условии Регистрации Клиента в Приложении АВТО КАЙРОС и Авторизации в Приложении АВТО КАЙРОС в</w:t>
      </w:r>
      <w:r w:rsidRPr="00B947F1">
        <w:rPr>
          <w:rStyle w:val="95pt0pt"/>
          <w:rFonts w:ascii="Arial" w:hAnsi="Arial" w:cs="Arial"/>
        </w:rPr>
        <w:t xml:space="preserve"> соответствии с </w:t>
      </w:r>
      <w:r w:rsidRPr="00B947F1">
        <w:rPr>
          <w:rFonts w:ascii="Arial" w:hAnsi="Arial" w:cs="Arial"/>
        </w:rPr>
        <w:t>установленной Приложением АВТО КАЙРОС последовательностью действий.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286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Для Регистрации Клиента в Приложении АВТО КАЙРОС Клиент заполняет анкету, предоставляя требуемую в этой анкете информацию, в том числе, информацию, указанную в п. 6.1 Договора, а также Клиент при Регистрации посредством технических возможностей Приложения АВТО КАЙРОС направляет Арендодателю фотографии водительского удостоверения полностью (с двух сторон), паспорта (страницы с фотографией и данными о регистрации по месту жительства/пребывания) и личную фотографию совместно с паспортом, открытом на развороте с фотографией (селфи). Все фотоизображения должны быть четкими. Нечеткость фотографий является основанием для отказа в Регистрации.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438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После предоставления Клиентом данных в соответствии с п. 3 настоящего Приложения, Арендодатель в течение 5 (пяти) рабочих дней проводит проверку Клиента и предоставленных им данных, и в этот же срок на основе предоставленной Клиентом и/или полученной Арендодателем от третьих лиц информации принимает решение о возможности заключения с Клиентом Договора присоединения. О принятом решении Арендодатель информирует Клиента любым удобным Арендодателю способом. Арендодатель вправе отказать Клиенту в Регистрации, заключении Договора присоединения без объяснения причин на любом этапе.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542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В случае если Клиент предоставляет недостоверную информацию или нечитаемую информацию, либо если у Арендодателя есть основания полагать, что представленная Клиентом информация недостоверна, Арендодатель вправе по своему усмотрению заблокировать доступ Клиента к использованию Сайта и/или Приложения </w:t>
      </w:r>
      <w:r w:rsidRPr="00B947F1">
        <w:rPr>
          <w:rFonts w:ascii="Arial" w:hAnsi="Arial" w:cs="Arial"/>
          <w:lang w:val="en-US"/>
        </w:rPr>
        <w:t>АВТО КАЙРОС.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373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С момента окончания проверки и направления Клиенту информации о принятии решения о заключении Договора присоединения с Клиентом согласно п. 4 настоящего Приложения, Регистрация считается законченной (успешной), а Договор присоединения - заключенным Сторонами.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416"/>
        </w:tabs>
        <w:spacing w:after="177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Клиент обязуется сохранять в тайне логин и пароль, а также иные данные, посредством которых может быть получен доступ Приложению </w:t>
      </w:r>
      <w:r w:rsidRPr="007641D9">
        <w:rPr>
          <w:rFonts w:ascii="Arial" w:hAnsi="Arial" w:cs="Arial"/>
        </w:rPr>
        <w:t>АВТО КАЙРОС</w:t>
      </w:r>
      <w:r w:rsidRPr="00B947F1">
        <w:rPr>
          <w:rFonts w:ascii="Arial" w:hAnsi="Arial" w:cs="Arial"/>
        </w:rPr>
        <w:t xml:space="preserve"> от имени Клиента. В случае утраты логина, пароля, или при наличии оснований полагать, что этими данными (а также иными данными) завладело третье лицо, Клиент обязан с использованием контактных данных, указанных им при Регистрации, подать Арендодателю запрос (путем отправки на электронный адрес Арендодателя, либо обратившись в Службу поддержки) о блокировании доступа в личный кабинет, после чего </w:t>
      </w:r>
      <w:r w:rsidRPr="00B947F1">
        <w:rPr>
          <w:rFonts w:ascii="Arial" w:hAnsi="Arial" w:cs="Arial"/>
        </w:rPr>
        <w:lastRenderedPageBreak/>
        <w:t>получить другой пароль, а по согласованию с Арендодателем, также логин. Запрос о блокировании доступа в личный кабинет рассматривается Арендодателем в течение 3 (трех) часов с момента направления запроса. Все риски, вытекающие из невыполнения данного обязательства Клиентом, лежат на Клиенте.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333"/>
        </w:tabs>
        <w:spacing w:after="180" w:line="292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По окончании Регистрации все вызовы в Службу поддержки осуществляются с номера мобильного телефона, указанного при заполнении анкеты, либо иного номера телефона при условии предоставления Клиентом дополнительных данных по запросу сотрудника Службы поддержки.</w:t>
      </w:r>
    </w:p>
    <w:p w:rsidR="007641D9" w:rsidRPr="00B947F1" w:rsidRDefault="007641D9" w:rsidP="007641D9">
      <w:pPr>
        <w:pStyle w:val="8"/>
        <w:numPr>
          <w:ilvl w:val="1"/>
          <w:numId w:val="1"/>
        </w:numPr>
        <w:shd w:val="clear" w:color="auto" w:fill="auto"/>
        <w:tabs>
          <w:tab w:val="left" w:pos="474"/>
        </w:tabs>
        <w:spacing w:after="1229" w:line="292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Клиент может изменить номер мобильного телефона, указанный им при Регистрации, обратившись в Службу поддержки или по электронной почте на адрес </w:t>
      </w:r>
      <w:r w:rsidRPr="00B947F1">
        <w:rPr>
          <w:rFonts w:ascii="Arial" w:hAnsi="Arial" w:cs="Arial"/>
          <w:lang w:val="en-US"/>
        </w:rPr>
        <w:t>OOO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AK</w:t>
      </w:r>
      <w:r w:rsidRPr="00B947F1">
        <w:rPr>
          <w:rFonts w:ascii="Arial" w:hAnsi="Arial" w:cs="Arial"/>
        </w:rPr>
        <w:t>@</w:t>
      </w:r>
      <w:r w:rsidRPr="00B947F1">
        <w:rPr>
          <w:rFonts w:ascii="Arial" w:hAnsi="Arial" w:cs="Arial"/>
          <w:lang w:val="en-US"/>
        </w:rPr>
        <w:t>LIST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RU</w:t>
      </w:r>
      <w:hyperlink r:id="rId5" w:history="1"/>
      <w:r w:rsidRPr="00B947F1">
        <w:rPr>
          <w:rFonts w:ascii="Arial" w:hAnsi="Arial" w:cs="Arial"/>
        </w:rPr>
        <w:t xml:space="preserve"> (при этом оператору Службы поддержки Клиентом сообщается контрольная информация). Арендодатель информирует Клиента об изменении номера мобильного телефона, указанного при Регистрации, на новый номер, путем направления </w:t>
      </w:r>
      <w:proofErr w:type="spellStart"/>
      <w:r w:rsidRPr="00B947F1">
        <w:rPr>
          <w:rFonts w:ascii="Arial" w:hAnsi="Arial" w:cs="Arial"/>
          <w:lang w:val="en-US"/>
        </w:rPr>
        <w:t>sms</w:t>
      </w:r>
      <w:proofErr w:type="spellEnd"/>
      <w:r w:rsidRPr="00B947F1">
        <w:rPr>
          <w:rFonts w:ascii="Arial" w:hAnsi="Arial" w:cs="Arial"/>
        </w:rPr>
        <w:t>-сообщения на новый номер мобильного телефона.</w:t>
      </w: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Арендодатель: </w:t>
      </w: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OOO «АВТО КАЙРОС»</w:t>
      </w: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ОГРН 1155476116828</w:t>
      </w: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ИНН 5404022175  </w:t>
      </w: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АДРЕС МЕСТОНАХОЖДЕНИЯ: Г. НОВОСИБИРСК УЛ. БОРИСА БОГАТКОВА Д 210/1 ОФ 509</w:t>
      </w: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</w:p>
    <w:p w:rsidR="007641D9" w:rsidRPr="00B947F1" w:rsidRDefault="007641D9" w:rsidP="007641D9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ГЕНЕРАЛЬНЫЙ ДИРЕКТОР: ГРАНИН СЕРГЕЙ ВЛАДИМИРОВИЧ</w:t>
      </w:r>
    </w:p>
    <w:p w:rsidR="00AE13AB" w:rsidRDefault="007641D9" w:rsidP="007641D9">
      <w:r w:rsidRPr="00B947F1">
        <w:rPr>
          <w:rFonts w:ascii="Arial" w:hAnsi="Arial" w:cs="Arial"/>
          <w:color w:val="auto"/>
        </w:rPr>
        <w:br w:type="page"/>
      </w:r>
    </w:p>
    <w:sectPr w:rsidR="00A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74EB"/>
    <w:multiLevelType w:val="multilevel"/>
    <w:tmpl w:val="5CD0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D9"/>
    <w:rsid w:val="007641D9"/>
    <w:rsid w:val="00A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69F7-D18B-4280-A79F-B3F5A72A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641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7641D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95pt0pt">
    <w:name w:val="Основной текст + 9;5 pt;Интервал 0 pt"/>
    <w:rsid w:val="0076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8">
    <w:name w:val="Основной текст8"/>
    <w:basedOn w:val="a"/>
    <w:link w:val="a3"/>
    <w:rsid w:val="007641D9"/>
    <w:pPr>
      <w:shd w:val="clear" w:color="auto" w:fill="FFFFFF"/>
      <w:spacing w:line="500" w:lineRule="exact"/>
      <w:ind w:hanging="260"/>
      <w:jc w:val="righ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Light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Тихий</dc:creator>
  <cp:keywords/>
  <dc:description/>
  <cp:lastModifiedBy>Александр Тихий</cp:lastModifiedBy>
  <cp:revision>1</cp:revision>
  <dcterms:created xsi:type="dcterms:W3CDTF">2019-06-13T06:28:00Z</dcterms:created>
  <dcterms:modified xsi:type="dcterms:W3CDTF">2019-06-13T06:28:00Z</dcterms:modified>
</cp:coreProperties>
</file>